
<file path=[Content_Types].xml><?xml version="1.0" encoding="utf-8"?>
<Types xmlns="http://schemas.openxmlformats.org/package/2006/content-types">
  <Default ContentType="application/xml" Extension="xml"/>
  <Default ContentType="image/png" Extension="png"/>
  <Default ContentType="image/jpeg" Extension="jpeg"/>
  <Default ContentType="image/gif" Extension="gif"/>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a="http://schemas.openxmlformats.org/drawingml/2006/main" xmlns:c="http://schemas.openxmlformats.org/drawingml/2006/chart" xmlns:v="urn:schemas-microsoft-com:vml" xmlns:lc="http://schemas.openxmlformats.org/drawingml/2006/lockedCanvas" xmlns:mc="http://schemas.openxmlformats.org/markup-compatibility/2006" xmlns:wne="http://schemas.microsoft.com/office/word/2006/wordml" xmlns:pic="http://schemas.openxmlformats.org/drawingml/2006/picture" xmlns:m="http://schemas.openxmlformats.org/officeDocument/2006/math" xmlns:o="urn:schemas-microsoft-com:office:office" xmlns:dgm="http://schemas.openxmlformats.org/drawingml/2006/diagram" xmlns:r="http://schemas.openxmlformats.org/officeDocument/2006/relationships" xmlns:w="http://schemas.openxmlformats.org/wordprocessingml/2006/main" xmlns:sl="http://schemas.openxmlformats.org/schemaLibrary/2006/main" xmlns:w10="urn:schemas-microsoft-com:office:word" xmlns:wp="http://schemas.openxmlformats.org/drawingml/2006/wordprocessingDrawing">
  <w:body>
    <w:p>
      <w:pPr/>
      <w:r>
        <w:t xml:space="preserve">A catwoman or a lioness?</w:t>
      </w:r>
    </w:p>
    <w:p>
      <w:pPr/>
      <w:r>
        <w:t xml:space="preserve">It is so hard to decide, because both of them are pleasure from different sides. However, who of them is the most desirable?  This quastion doesn`t leave the visitors of escort in Dubai. </w:t>
      </w:r>
    </w:p>
    <w:p>
      <w:pPr/>
      <w:r>
        <w:t xml:space="preserve">The special peculiarities emphasize the woman with cat character strongly among other her  friends. Every of them clings the traditional foundations (traditions, moral principles and opinions of neighbors). </w:t>
      </w:r>
    </w:p>
    <w:p>
      <w:pPr/>
      <w:r>
        <w:t xml:space="preserve">Catwoman can know about all wattle and rumors about herself, but makes another conclusions instead of gossip girls plan. Good strategy.</w:t>
      </w:r>
    </w:p>
    <w:p>
      <w:pPr/>
    </w:p>
    <w:p>
      <w:pPr/>
      <w:r>
        <w:t xml:space="preserve">She is approximate mom or wife, gentle and obedient. Freedom-loving woman (cat) is more carefull, when she comes somewhere, if such "walking" may be. Note, please, that she never corrects, but she can become secretive as a night hunter.</w:t>
      </w:r>
    </w:p>
    <w:p>
      <w:pPr/>
      <w:r>
        <w:t xml:space="preserve">Cat features of woman character like habits of house catling literally. So, if you want to understand such woman, get a pussycat.  </w:t>
        <w:br/>
        <w:br/>
        <w:t xml:space="preserve">In reality, woman with cat manners has a hard life even in escort of Dubai. Most of the men want and able to overwhelm the girl friend with such character. So, she need to be in safe and protect. Most often, man still not understand the woman to appreciate their treasure. </w:t>
        <w:br/>
        <w:t> </w:t>
      </w:r>
    </w:p>
    <w:p>
      <w:pPr/>
      <w:r>
        <w:t> </w:t>
      </w:r>
    </w:p>
    <w:p>
      <w:pPr/>
      <w:r>
        <w:t xml:space="preserve">Another case, lioness woman. It is just not a modest field flower, but a luxurious regal rose. And if you wish to make her your woman, you have to try hard to discourage another her fans.</w:t>
      </w:r>
    </w:p>
    <w:p>
      <w:pPr/>
      <w:r>
        <w:t xml:space="preserve">Lioness woman is different with its willful character. Its main feature is love to freedom, impartiality and independence. What woman clothes are attractive for man? Be sure, she know it well. She can wear a cat mask and fur dress and becomes in catwoman in literal sense. It is an ideal variant for carnival or intimate games in a bedroom, when different types of make-up change a woman absolutely. Such one must not to bore! </w:t>
      </w:r>
    </w:p>
    <w:p>
      <w:pPr/>
      <w:r>
        <w:t xml:space="preserve">But her life is also some hard. Not every man able to understand his girl friend with such features.</w:t>
      </w:r>
    </w:p>
    <w:p>
      <w:pPr/>
      <w:r>
        <w:t xml:space="preserve">Lioness does not cry, because whole tights runs out. Lioness is beautiful without make-up, strong and graceful. And dangerously attractive. Unsurprisly that lioness women are more popular in Dubai escort.</w:t>
      </w:r>
    </w:p>
    <w:p>
      <w:pPr/>
    </w:p>
    <w:p>
      <w:pPr/>
      <w:r>
        <w:t xml:space="preserve">However, woman – is a such cat, that can make hard dog`s life for every man. Every women can be a cat (but, what cat?). She always walks by herself, but select owners for herself, which will give her the most delicious creamy.</w:t>
      </w:r>
    </w:p>
    <w:p>
      <w:pPr/>
    </w:p>
    <w:p>
      <w:pPr/>
      <w:r>
        <w:t xml:space="preserve">Do you want to choose? Just listen your mind. And, in addition, think about – what animal will you choose to your friend: cat or lioness. If the answer is second variant in any case, so you have all chances for successfully hunter on «lioness».</w:t>
      </w:r>
    </w:p>
    <w:p>
      <w:pPr>
        <w:pStyle w:val="a"/>
      </w:pPr>
    </w:p>
    <w:sectPr>
      <w:pgSz w:w="11900" w:h="16840"/>
      <w:pgMar w:top="1134" w:bottom="1134" w:left="1701" w:right="850"/>
      <w:docGrid w:linePitch="360"/>
    </w:sectPr>
  </w:body>
</w:document>
</file>

<file path=word/numbering.xml><?xml version="1.0" encoding="utf-8"?>
<w:numbering xmlns:r="http://schemas.openxmlformats.org/officeDocument/2006/relationships" xmlns:mc="http://schemas.openxmlformats.org/markup-compatibility/2006" xmlns:w="http://schemas.openxmlformats.org/wordprocessingml/2006/main"/>
</file>

<file path=word/settings.xml><?xml version="1.0" encoding="utf-8"?>
<w:settings xmlns:w="http://schemas.openxmlformats.org/wordprocessingml/2006/main">
  <w:defaultTabStop w:val="720"/>
  <w:compat>
    <w:compatSetting w:val="14" w:uri="http://schemas.microsoft.com/office/word" w:name="compatibilityMode"/>
  </w:compat>
</w:settings>
</file>

<file path=word/styles.xml><?xml version="1.0" encoding="utf-8"?>
<w:styles xmlns:r="http://schemas.openxmlformats.org/officeDocument/2006/relationships" xmlns:mc="http://schemas.openxmlformats.org/markup-compatibility/2006" xmlns:w="http://schemas.openxmlformats.org/wordprocessingml/2006/main">
  <w:docDefaults>
    <w:rPrDefault>
      <w:rPr>
        <w:rFonts w:hAnsi="Cambria" w:ascii="Cambria"/>
        <w:sz w:val="24"/>
      </w:rPr>
    </w:rPrDefault>
    <w:pPrDefault/>
  </w:docDefaults>
  <w:style w:styleId="a" w:type="paragraph">
    <w:name w:val="Normal"/>
  </w:style>
</w:styles>
</file>

<file path=word/_rels/document.xml.rels><?xml version='1.0' encoding='utf-8' standalone='yes'?>
<Relationships xmlns="http://schemas.openxmlformats.org/package/2006/relationships"><Relationship Id="rId1" Target="numbering.xml" Type="http://schemas.openxmlformats.org/officeDocument/2006/relationships/numbering"/><Relationship Id="rId2" Target="settings.xml" Type="http://schemas.openxmlformats.org/officeDocument/2006/relationships/settings"/><Relationship Id="rId3" Target="styles.xml" Type="http://schemas.openxmlformats.org/officeDocument/2006/relationships/styles"/></Relationships>
</file>

<file path=docProps/app.xml><?xml version="1.0" encoding="utf-8"?>
<Properties xmlns:vt="http://schemas.openxmlformats.org/officeDocument/2006/docPropsVTypes" xmlns="http://schemas.openxmlformats.org/officeDocument/2006/extended-properties">
  <Application>MailRU docs</Application>
</Properties>
</file>

<file path=docProps/core.xml><?xml version="1.0" encoding="utf-8"?>
<cp:coreProperties xmlns:dcterms="http://purl.org/dc/terms/" xmlns:dcmitype="http://purl.org/dc/dcmitype/" xmlns:cp="http://schemas.openxmlformats.org/package/2006/metadata/core-properties" xmlns:dc="http://purl.org/dc/elements/1.1/" xmlns:xsi="http://www.w3.org/2001/XMLSchema-instance">
  <dc:title>cat or lion.docx</dc:title>
</cp:coreProperties>
</file>